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65" w:rsidRPr="008C3AA0" w:rsidRDefault="00437FAF" w:rsidP="008C3AA0">
      <w:pPr>
        <w:pBdr>
          <w:bottom w:val="single" w:sz="4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Programma</w:t>
      </w:r>
    </w:p>
    <w:p w:rsidR="008C3AA0" w:rsidRDefault="008C3AA0" w:rsidP="008C3AA0">
      <w:pPr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4246"/>
      </w:tblGrid>
      <w:tr w:rsidR="008C3AA0" w:rsidTr="00755AE5">
        <w:tc>
          <w:tcPr>
            <w:tcW w:w="1841" w:type="dxa"/>
          </w:tcPr>
          <w:p w:rsidR="008C3AA0" w:rsidRDefault="008C3AA0" w:rsidP="00755AE5">
            <w:pPr>
              <w:tabs>
                <w:tab w:val="righ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Event:</w:t>
            </w:r>
          </w:p>
        </w:tc>
        <w:tc>
          <w:tcPr>
            <w:tcW w:w="3546" w:type="dxa"/>
          </w:tcPr>
          <w:p w:rsidR="008C3AA0" w:rsidRDefault="00822C62" w:rsidP="00F97B4F">
            <w:pPr>
              <w:tabs>
                <w:tab w:val="right" w:pos="5245"/>
              </w:tabs>
              <w:spacing w:after="12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Toetsgroep</w:t>
            </w:r>
            <w:proofErr w:type="spellEnd"/>
            <w:r>
              <w:rPr>
                <w:sz w:val="24"/>
                <w:szCs w:val="24"/>
              </w:rPr>
              <w:t xml:space="preserve"> Maasbracht nascholing</w:t>
            </w:r>
            <w:r w:rsidR="00D14C0E">
              <w:rPr>
                <w:sz w:val="24"/>
                <w:szCs w:val="24"/>
              </w:rPr>
              <w:t xml:space="preserve"> </w:t>
            </w:r>
          </w:p>
        </w:tc>
      </w:tr>
      <w:tr w:rsidR="008C3AA0" w:rsidTr="00755AE5">
        <w:tc>
          <w:tcPr>
            <w:tcW w:w="1841" w:type="dxa"/>
          </w:tcPr>
          <w:p w:rsidR="008C3AA0" w:rsidRDefault="00755AE5" w:rsidP="008C3AA0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3546" w:type="dxa"/>
          </w:tcPr>
          <w:p w:rsidR="008C3AA0" w:rsidRDefault="00822C62" w:rsidP="00D14C0E">
            <w:pPr>
              <w:tabs>
                <w:tab w:val="right" w:pos="5245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10-09-2019</w:t>
            </w:r>
          </w:p>
        </w:tc>
      </w:tr>
      <w:tr w:rsidR="008C3AA0" w:rsidTr="00755AE5">
        <w:tc>
          <w:tcPr>
            <w:tcW w:w="1841" w:type="dxa"/>
          </w:tcPr>
          <w:p w:rsidR="008C3AA0" w:rsidRDefault="00755AE5" w:rsidP="008C3AA0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Tijd:</w:t>
            </w:r>
          </w:p>
        </w:tc>
        <w:tc>
          <w:tcPr>
            <w:tcW w:w="3546" w:type="dxa"/>
          </w:tcPr>
          <w:p w:rsidR="008C3AA0" w:rsidRDefault="00822C62" w:rsidP="00822C62">
            <w:pPr>
              <w:tabs>
                <w:tab w:val="right" w:pos="5245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97B4F">
              <w:rPr>
                <w:sz w:val="24"/>
                <w:szCs w:val="24"/>
              </w:rPr>
              <w:t>.</w:t>
            </w:r>
            <w:r w:rsidR="00755AE5">
              <w:rPr>
                <w:sz w:val="24"/>
                <w:szCs w:val="24"/>
              </w:rPr>
              <w:t>00</w:t>
            </w:r>
          </w:p>
        </w:tc>
      </w:tr>
      <w:tr w:rsidR="003B0F55" w:rsidTr="00C72F0E">
        <w:tc>
          <w:tcPr>
            <w:tcW w:w="1841" w:type="dxa"/>
          </w:tcPr>
          <w:p w:rsidR="003B0F55" w:rsidRDefault="003B0F55" w:rsidP="00C72F0E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Doelgroep:</w:t>
            </w:r>
          </w:p>
        </w:tc>
        <w:tc>
          <w:tcPr>
            <w:tcW w:w="3546" w:type="dxa"/>
          </w:tcPr>
          <w:p w:rsidR="003B0F55" w:rsidRDefault="003B0F55" w:rsidP="00822C62">
            <w:pPr>
              <w:tabs>
                <w:tab w:val="right" w:pos="5245"/>
              </w:tabs>
              <w:spacing w:after="120"/>
              <w:ind w:left="3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="00822C62">
              <w:rPr>
                <w:sz w:val="24"/>
                <w:szCs w:val="24"/>
              </w:rPr>
              <w:t>Toetsgroep</w:t>
            </w:r>
            <w:proofErr w:type="spellEnd"/>
            <w:r w:rsidR="00822C62">
              <w:rPr>
                <w:sz w:val="24"/>
                <w:szCs w:val="24"/>
              </w:rPr>
              <w:t xml:space="preserve"> Maasbracht</w:t>
            </w:r>
          </w:p>
        </w:tc>
      </w:tr>
      <w:tr w:rsidR="008C3AA0" w:rsidTr="00755AE5">
        <w:tc>
          <w:tcPr>
            <w:tcW w:w="1841" w:type="dxa"/>
          </w:tcPr>
          <w:p w:rsidR="008C3AA0" w:rsidRDefault="00755AE5" w:rsidP="008C3AA0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Contactpersoon:</w:t>
            </w:r>
          </w:p>
        </w:tc>
        <w:tc>
          <w:tcPr>
            <w:tcW w:w="3546" w:type="dxa"/>
          </w:tcPr>
          <w:p w:rsidR="008C3AA0" w:rsidRDefault="00755AE5" w:rsidP="00755AE5">
            <w:pPr>
              <w:tabs>
                <w:tab w:val="right" w:pos="5245"/>
              </w:tabs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 Jetten</w:t>
            </w:r>
          </w:p>
        </w:tc>
      </w:tr>
      <w:tr w:rsidR="008C3AA0" w:rsidTr="00755AE5">
        <w:tc>
          <w:tcPr>
            <w:tcW w:w="1841" w:type="dxa"/>
          </w:tcPr>
          <w:p w:rsidR="008C3AA0" w:rsidRDefault="00755AE5" w:rsidP="008C3AA0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Telefoon:</w:t>
            </w:r>
          </w:p>
        </w:tc>
        <w:tc>
          <w:tcPr>
            <w:tcW w:w="3546" w:type="dxa"/>
          </w:tcPr>
          <w:p w:rsidR="008C3AA0" w:rsidRDefault="00755AE5" w:rsidP="00755AE5">
            <w:pPr>
              <w:tabs>
                <w:tab w:val="right" w:pos="5245"/>
              </w:tabs>
              <w:spacing w:after="120"/>
              <w:ind w:left="-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06-53 89 53 36</w:t>
            </w:r>
          </w:p>
        </w:tc>
      </w:tr>
    </w:tbl>
    <w:p w:rsidR="008C3AA0" w:rsidRDefault="008C3AA0" w:rsidP="008C3AA0">
      <w:pPr>
        <w:tabs>
          <w:tab w:val="right" w:pos="5245"/>
        </w:tabs>
        <w:rPr>
          <w:sz w:val="24"/>
          <w:szCs w:val="24"/>
        </w:rPr>
      </w:pPr>
    </w:p>
    <w:p w:rsidR="00755AE5" w:rsidRDefault="00755AE5" w:rsidP="003B0F55">
      <w:pPr>
        <w:tabs>
          <w:tab w:val="right" w:pos="5245"/>
        </w:tabs>
        <w:spacing w:after="240"/>
        <w:rPr>
          <w:sz w:val="24"/>
          <w:szCs w:val="24"/>
        </w:rPr>
      </w:pPr>
    </w:p>
    <w:tbl>
      <w:tblPr>
        <w:tblStyle w:val="Tabelraster"/>
        <w:tblW w:w="9544" w:type="dxa"/>
        <w:tblLook w:val="04A0" w:firstRow="1" w:lastRow="0" w:firstColumn="1" w:lastColumn="0" w:noHBand="0" w:noVBand="1"/>
      </w:tblPr>
      <w:tblGrid>
        <w:gridCol w:w="988"/>
        <w:gridCol w:w="5811"/>
        <w:gridCol w:w="2745"/>
      </w:tblGrid>
      <w:tr w:rsidR="00437FAF" w:rsidTr="007C547B">
        <w:trPr>
          <w:trHeight w:val="278"/>
        </w:trPr>
        <w:tc>
          <w:tcPr>
            <w:tcW w:w="988" w:type="dxa"/>
          </w:tcPr>
          <w:p w:rsidR="00437FAF" w:rsidRPr="00755AE5" w:rsidRDefault="00437FAF" w:rsidP="003B0F55">
            <w:pPr>
              <w:tabs>
                <w:tab w:val="right" w:pos="5245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5811" w:type="dxa"/>
          </w:tcPr>
          <w:p w:rsidR="00437FAF" w:rsidRPr="00755AE5" w:rsidRDefault="00437FAF" w:rsidP="003B0F55">
            <w:pPr>
              <w:tabs>
                <w:tab w:val="right" w:pos="5245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Omschrijving</w:t>
            </w:r>
          </w:p>
        </w:tc>
        <w:tc>
          <w:tcPr>
            <w:tcW w:w="2745" w:type="dxa"/>
          </w:tcPr>
          <w:p w:rsidR="00437FAF" w:rsidRPr="00755AE5" w:rsidRDefault="00437FAF" w:rsidP="007C547B">
            <w:pPr>
              <w:tabs>
                <w:tab w:val="right" w:pos="5245"/>
              </w:tabs>
              <w:spacing w:after="2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Wie?</w:t>
            </w:r>
          </w:p>
        </w:tc>
      </w:tr>
      <w:tr w:rsidR="00437FAF" w:rsidTr="007C547B">
        <w:trPr>
          <w:trHeight w:val="278"/>
        </w:trPr>
        <w:tc>
          <w:tcPr>
            <w:tcW w:w="988" w:type="dxa"/>
          </w:tcPr>
          <w:p w:rsidR="00437FAF" w:rsidRDefault="00822C62" w:rsidP="00F97B4F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5811" w:type="dxa"/>
          </w:tcPr>
          <w:p w:rsidR="00437FAF" w:rsidRDefault="00D14C0E" w:rsidP="00822C62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Inloop</w:t>
            </w:r>
            <w:r w:rsidR="00437FAF">
              <w:rPr>
                <w:sz w:val="24"/>
                <w:szCs w:val="24"/>
              </w:rPr>
              <w:t xml:space="preserve"> </w:t>
            </w:r>
            <w:r w:rsidR="00822C62">
              <w:rPr>
                <w:sz w:val="24"/>
                <w:szCs w:val="24"/>
              </w:rPr>
              <w:t>met soep en broodje</w:t>
            </w:r>
          </w:p>
        </w:tc>
        <w:tc>
          <w:tcPr>
            <w:tcW w:w="2745" w:type="dxa"/>
          </w:tcPr>
          <w:p w:rsidR="00437FAF" w:rsidRDefault="00822C62" w:rsidP="007C547B">
            <w:pPr>
              <w:tabs>
                <w:tab w:val="right" w:pos="52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</w:p>
        </w:tc>
      </w:tr>
      <w:tr w:rsidR="00437FAF" w:rsidTr="007C547B">
        <w:trPr>
          <w:trHeight w:val="278"/>
        </w:trPr>
        <w:tc>
          <w:tcPr>
            <w:tcW w:w="988" w:type="dxa"/>
          </w:tcPr>
          <w:p w:rsidR="00437FAF" w:rsidRDefault="00822C62" w:rsidP="008C3AA0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811" w:type="dxa"/>
          </w:tcPr>
          <w:p w:rsidR="00437FAF" w:rsidRDefault="00F97B4F" w:rsidP="00822C62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4C0E">
              <w:rPr>
                <w:sz w:val="24"/>
                <w:szCs w:val="24"/>
              </w:rPr>
              <w:t>resentatie</w:t>
            </w:r>
            <w:r>
              <w:rPr>
                <w:sz w:val="24"/>
                <w:szCs w:val="24"/>
              </w:rPr>
              <w:t xml:space="preserve"> “</w:t>
            </w:r>
            <w:r w:rsidR="00822C62">
              <w:rPr>
                <w:sz w:val="24"/>
                <w:szCs w:val="24"/>
              </w:rPr>
              <w:t>verdachte huidafwijkingen</w:t>
            </w:r>
            <w:r>
              <w:rPr>
                <w:sz w:val="24"/>
                <w:szCs w:val="24"/>
              </w:rPr>
              <w:t>”</w:t>
            </w:r>
            <w:r w:rsidR="00822C62">
              <w:rPr>
                <w:sz w:val="24"/>
                <w:szCs w:val="24"/>
              </w:rPr>
              <w:t xml:space="preserve"> inclusief vragen</w:t>
            </w:r>
          </w:p>
        </w:tc>
        <w:tc>
          <w:tcPr>
            <w:tcW w:w="2745" w:type="dxa"/>
          </w:tcPr>
          <w:p w:rsidR="00437FAF" w:rsidRDefault="00822C62" w:rsidP="00F97B4F">
            <w:pPr>
              <w:tabs>
                <w:tab w:val="right" w:pos="5245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Carleine</w:t>
            </w:r>
            <w:proofErr w:type="spellEnd"/>
            <w:r>
              <w:rPr>
                <w:sz w:val="24"/>
                <w:szCs w:val="24"/>
              </w:rPr>
              <w:t xml:space="preserve"> Thissen</w:t>
            </w:r>
          </w:p>
        </w:tc>
      </w:tr>
      <w:tr w:rsidR="00437FAF" w:rsidTr="007C547B">
        <w:trPr>
          <w:trHeight w:val="291"/>
        </w:trPr>
        <w:tc>
          <w:tcPr>
            <w:tcW w:w="988" w:type="dxa"/>
          </w:tcPr>
          <w:p w:rsidR="00437FAF" w:rsidRDefault="00822C62" w:rsidP="00D14C0E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5811" w:type="dxa"/>
          </w:tcPr>
          <w:p w:rsidR="00437FAF" w:rsidRDefault="00822C62" w:rsidP="003B0F55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Casuïstiek </w:t>
            </w:r>
          </w:p>
        </w:tc>
        <w:tc>
          <w:tcPr>
            <w:tcW w:w="2745" w:type="dxa"/>
          </w:tcPr>
          <w:p w:rsidR="00437FAF" w:rsidRDefault="00437FAF" w:rsidP="007C547B">
            <w:pPr>
              <w:tabs>
                <w:tab w:val="right" w:pos="52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</w:p>
        </w:tc>
      </w:tr>
      <w:tr w:rsidR="00437FAF" w:rsidTr="007C547B">
        <w:trPr>
          <w:trHeight w:val="278"/>
        </w:trPr>
        <w:tc>
          <w:tcPr>
            <w:tcW w:w="988" w:type="dxa"/>
          </w:tcPr>
          <w:p w:rsidR="00437FAF" w:rsidRDefault="00822C62" w:rsidP="00D14C0E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5811" w:type="dxa"/>
          </w:tcPr>
          <w:p w:rsidR="00437FAF" w:rsidRDefault="00822C62" w:rsidP="008C3AA0">
            <w:pPr>
              <w:tabs>
                <w:tab w:val="righ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Afronding</w:t>
            </w:r>
          </w:p>
        </w:tc>
        <w:tc>
          <w:tcPr>
            <w:tcW w:w="2745" w:type="dxa"/>
          </w:tcPr>
          <w:p w:rsidR="00437FAF" w:rsidRDefault="00822C62" w:rsidP="007C547B">
            <w:pPr>
              <w:tabs>
                <w:tab w:val="right" w:pos="52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  <w:bookmarkStart w:id="0" w:name="_GoBack"/>
            <w:bookmarkEnd w:id="0"/>
          </w:p>
        </w:tc>
      </w:tr>
    </w:tbl>
    <w:p w:rsidR="00755AE5" w:rsidRPr="008C3AA0" w:rsidRDefault="00755AE5" w:rsidP="008C3AA0">
      <w:pPr>
        <w:tabs>
          <w:tab w:val="right" w:pos="5245"/>
        </w:tabs>
        <w:rPr>
          <w:sz w:val="24"/>
          <w:szCs w:val="24"/>
        </w:rPr>
      </w:pPr>
    </w:p>
    <w:sectPr w:rsidR="00755AE5" w:rsidRPr="008C3AA0" w:rsidSect="0003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0"/>
    <w:rsid w:val="000327CC"/>
    <w:rsid w:val="00195A5F"/>
    <w:rsid w:val="0025135B"/>
    <w:rsid w:val="003B0F55"/>
    <w:rsid w:val="00437FAF"/>
    <w:rsid w:val="004F1257"/>
    <w:rsid w:val="00644A53"/>
    <w:rsid w:val="00734665"/>
    <w:rsid w:val="00755AE5"/>
    <w:rsid w:val="007C547B"/>
    <w:rsid w:val="00822C62"/>
    <w:rsid w:val="008C3AA0"/>
    <w:rsid w:val="00B1522A"/>
    <w:rsid w:val="00D14C0E"/>
    <w:rsid w:val="00EE07FA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CEDF"/>
  <w15:chartTrackingRefBased/>
  <w15:docId w15:val="{9AA95DCD-5B69-4972-8329-B4EB87BE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3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3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C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D4A8-FE7D-4A6A-AA16-827C91F8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Jetten</dc:creator>
  <cp:keywords/>
  <dc:description/>
  <cp:lastModifiedBy>Martine Jetten</cp:lastModifiedBy>
  <cp:revision>4</cp:revision>
  <dcterms:created xsi:type="dcterms:W3CDTF">2019-07-04T16:56:00Z</dcterms:created>
  <dcterms:modified xsi:type="dcterms:W3CDTF">2019-07-08T08:42:00Z</dcterms:modified>
</cp:coreProperties>
</file>